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71D2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邵阳市生态环境局绥宁分局：靠前服务小微企业 持续丰盈营商沃土</w:t>
      </w:r>
    </w:p>
    <w:p w14:paraId="1FC87987"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通讯员：陶雯  杨友</w:t>
      </w:r>
      <w:bookmarkStart w:id="0" w:name="_GoBack"/>
      <w:bookmarkEnd w:id="0"/>
    </w:p>
    <w:p w14:paraId="05FB588D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为持续优化营商环境，1月14日，邵阳市生态环境局绥宁分局的工作人员深入小微企业，帮助指导企业进行2024年度排放源统计登记，确保高质量完成年度排放源统计年报工作。</w:t>
      </w:r>
    </w:p>
    <w:p w14:paraId="01E95776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在填报现场，绥宁分局工作人员通过核查企业生产管理台账，包括企业用水用电、燃料使用、原辅材料、产品产量、生产工况、监测数据等，前往生产车间查看生产工艺流程、治理设施运行等情况，对照企业自行监测方案、排污许可证执行报告、环境影响评价文件等材料，帮助核对其系统填报数据是否有漏报、错报问题，并提出合理的填报建议。针对乡镇小微企业对环境统计业务系统掌握不熟练的现象，工作人员现场帮助企业进行数据录入和表格填报，为企业节约了时间成本和人力成本，得到了一致好评。</w:t>
      </w:r>
    </w:p>
    <w:p w14:paraId="27160B3C"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下一步，绥宁分局将持续加强对排放源统计工作的帮扶指导，加强对企业填报人员的技术指导和业务培训，对确实有填报困难的企业主动上前服务，帮助完成填报任务，为优化营商环境贡献力量。同时，严把数据审核关，确保填报数据真实、完整、准确，建立全面、系统的排放源统计数据库，为县域生态环境保护工作开展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mRmNjY2YTU0ZWNhMDUwMDRiYjc4N2FmZWIwOTgifQ=="/>
  </w:docVars>
  <w:rsids>
    <w:rsidRoot w:val="403A5C53"/>
    <w:rsid w:val="3FFB0D54"/>
    <w:rsid w:val="403A5C53"/>
    <w:rsid w:val="4115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493</Characters>
  <Lines>0</Lines>
  <Paragraphs>0</Paragraphs>
  <TotalTime>4</TotalTime>
  <ScaleCrop>false</ScaleCrop>
  <LinksUpToDate>false</LinksUpToDate>
  <CharactersWithSpaces>497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2025-01-15T00:13:00Z</dcterms:created>
  <dc:creator>喵。</dc:creator>
  <cp:lastModifiedBy>WPS_1728839523</cp:lastModifiedBy>
  <cp:lastPrinted>2025-01-15T08:36:00Z</cp:lastPrinted>
  <dcterms:modified xsi:type="dcterms:W3CDTF">2025-01-15T08:50:21Z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69B9B258EAA04D358B371B37DA39BDBA_13</vt:lpwstr>
  </property>
  <property fmtid="{D5CDD505-2E9C-101B-9397-08002B2CF9AE}" pid="4" name="KSOTemplateDocerSaveRecord">
    <vt:lpwstr>eyJoZGlkIjoiMTA5YmIwOWZiOWZhMjgzNjU0OTRhMWQ4ZTVjZmY5ODkiLCJ1c2VySWQiOiIzNzE1NzU4NzIifQ==</vt:lpwstr>
  </property>
</Properties>
</file>